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spacing w:val="-23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-23"/>
          <w:kern w:val="0"/>
          <w:sz w:val="36"/>
          <w:szCs w:val="36"/>
          <w:shd w:val="clear" w:color="auto" w:fill="FFFFFF"/>
        </w:rPr>
        <w:t>瓯海区档案法律法规知识竞赛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</w:p>
    <w:p>
      <w:pPr>
        <w:spacing w:line="240" w:lineRule="exact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.中共瓯海区</w:t>
      </w:r>
      <w:r>
        <w:t>委办公</w:t>
      </w:r>
      <w:r>
        <w:rPr>
          <w:rFonts w:hint="eastAsia"/>
        </w:rPr>
        <w:t>室、瓯海区</w:t>
      </w:r>
      <w:r>
        <w:t>人民政府办公</w:t>
      </w:r>
      <w:r>
        <w:rPr>
          <w:rFonts w:hint="eastAsia"/>
        </w:rPr>
        <w:t>室《</w:t>
      </w:r>
      <w:r>
        <w:t>关于加强和改进新形势下档案工作的实施意见</w:t>
      </w:r>
      <w:r>
        <w:rPr>
          <w:rFonts w:hint="eastAsia"/>
        </w:rPr>
        <w:t>》，强调要推进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档案、智慧档案、民生档案、平安档案、活力档案建设。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A.法治 B.法制 C.法律</w:t>
      </w:r>
    </w:p>
    <w:p>
      <w:pPr>
        <w:pStyle w:val="7"/>
        <w:shd w:val="clear" w:color="auto" w:fill="FFFFFF"/>
        <w:autoSpaceDN w:val="0"/>
        <w:spacing w:line="240" w:lineRule="exact"/>
        <w:rPr>
          <w:rFonts w:hint="eastAsia"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2</w:t>
      </w:r>
      <w:r>
        <w:rPr>
          <w:rFonts w:ascii="宋体" w:hAnsi="宋体"/>
          <w:shd w:val="clear" w:color="auto" w:fill="FFFFFF"/>
        </w:rPr>
        <w:t>、中国首届</w:t>
      </w:r>
      <w:r>
        <w:rPr>
          <w:shd w:val="clear" w:color="auto" w:fill="FFFFFF"/>
        </w:rPr>
        <w:t>“</w:t>
      </w:r>
      <w:r>
        <w:rPr>
          <w:rFonts w:ascii="宋体" w:hAnsi="宋体"/>
          <w:shd w:val="clear" w:color="auto" w:fill="FFFFFF"/>
        </w:rPr>
        <w:t>国际档案日</w:t>
      </w:r>
      <w:r>
        <w:rPr>
          <w:shd w:val="clear" w:color="auto" w:fill="FFFFFF"/>
        </w:rPr>
        <w:t>”</w:t>
      </w:r>
      <w:r>
        <w:rPr>
          <w:rFonts w:ascii="宋体" w:hAnsi="宋体"/>
          <w:shd w:val="clear" w:color="auto" w:fill="FFFFFF"/>
        </w:rPr>
        <w:t>纪念活动开展于</w:t>
      </w:r>
      <w:r>
        <w:rPr>
          <w:rFonts w:hint="eastAsia" w:ascii="宋体" w:hAnsi="宋体"/>
          <w:u w:val="single"/>
          <w:shd w:val="clear" w:color="auto" w:fill="FFFFFF"/>
        </w:rPr>
        <w:t xml:space="preserve">       </w:t>
      </w:r>
      <w:r>
        <w:rPr>
          <w:rFonts w:ascii="瀹嬩綋" w:hAnsi="瀹嬩綋"/>
          <w:shd w:val="clear" w:color="auto" w:fill="FFFFFF"/>
        </w:rPr>
        <w:t>。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A.201</w:t>
      </w:r>
      <w:r>
        <w:rPr>
          <w:rFonts w:hint="eastAsia" w:ascii="宋体" w:hAnsi="宋体"/>
          <w:shd w:val="clear" w:color="auto" w:fill="FFFFFF"/>
        </w:rPr>
        <w:t>5</w:t>
      </w:r>
      <w:r>
        <w:rPr>
          <w:rFonts w:ascii="瀹嬩綋" w:hAnsi="瀹嬩綋"/>
          <w:shd w:val="clear" w:color="auto" w:fill="FFFFFF"/>
        </w:rPr>
        <w:t>年6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9</w:t>
      </w:r>
      <w:r>
        <w:rPr>
          <w:rFonts w:ascii="宋体" w:hAnsi="宋体"/>
          <w:shd w:val="clear" w:color="auto" w:fill="FFFFFF"/>
        </w:rPr>
        <w:t>日</w:t>
      </w:r>
      <w:r>
        <w:rPr>
          <w:rFonts w:hint="eastAsia" w:ascii="宋体" w:hAnsi="宋体"/>
          <w:shd w:val="clear" w:color="auto" w:fill="FFFFFF"/>
        </w:rPr>
        <w:t xml:space="preserve">    </w:t>
      </w:r>
      <w:r>
        <w:rPr>
          <w:rFonts w:ascii="瀹嬩綋" w:hAnsi="瀹嬩綋"/>
          <w:shd w:val="clear" w:color="auto" w:fill="FFFFFF"/>
        </w:rPr>
        <w:t>B.2013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6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9</w:t>
      </w:r>
      <w:r>
        <w:rPr>
          <w:rFonts w:ascii="宋体" w:hAnsi="宋体"/>
          <w:shd w:val="clear" w:color="auto" w:fill="FFFFFF"/>
        </w:rPr>
        <w:t>日</w:t>
      </w:r>
      <w:r>
        <w:rPr>
          <w:rFonts w:hint="eastAsia" w:ascii="宋体" w:hAnsi="宋体"/>
          <w:shd w:val="clear" w:color="auto" w:fill="FFFFFF"/>
        </w:rPr>
        <w:t xml:space="preserve">   </w:t>
      </w:r>
      <w:r>
        <w:rPr>
          <w:rFonts w:ascii="瀹嬩綋" w:hAnsi="瀹嬩綋"/>
          <w:shd w:val="clear" w:color="auto" w:fill="FFFFFF"/>
        </w:rPr>
        <w:t>C.2014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6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9</w:t>
      </w:r>
      <w:r>
        <w:rPr>
          <w:rFonts w:ascii="宋体" w:hAnsi="宋体"/>
          <w:shd w:val="clear" w:color="auto" w:fill="FFFFFF"/>
        </w:rPr>
        <w:t>日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3</w:t>
      </w:r>
      <w:r>
        <w:rPr>
          <w:rFonts w:ascii="宋体" w:hAnsi="宋体"/>
          <w:shd w:val="clear" w:color="auto" w:fill="FFFFFF"/>
        </w:rPr>
        <w:t>、</w:t>
      </w:r>
      <w:r>
        <w:rPr>
          <w:rFonts w:ascii="瀹嬩綋" w:hAnsi="瀹嬩綋"/>
          <w:shd w:val="clear" w:color="auto" w:fill="FFFFFF"/>
        </w:rPr>
        <w:t>201</w:t>
      </w:r>
      <w:r>
        <w:rPr>
          <w:rFonts w:hint="eastAsia" w:ascii="宋体" w:hAnsi="宋体"/>
          <w:shd w:val="clear" w:color="auto" w:fill="FFFFFF"/>
        </w:rPr>
        <w:t>5</w:t>
      </w:r>
      <w:r>
        <w:rPr>
          <w:rFonts w:ascii="瀹嬩綋" w:hAnsi="瀹嬩綋"/>
          <w:shd w:val="clear" w:color="auto" w:fill="FFFFFF"/>
        </w:rPr>
        <w:t>年国际档案日的主题为</w:t>
      </w:r>
      <w:r>
        <w:rPr>
          <w:rFonts w:hint="eastAsia" w:ascii="宋体" w:hAnsi="宋体"/>
          <w:u w:val="single"/>
          <w:shd w:val="clear" w:color="auto" w:fill="FFFFFF"/>
        </w:rPr>
        <w:t xml:space="preserve">     </w:t>
      </w:r>
      <w:r>
        <w:rPr>
          <w:rFonts w:ascii="瀹嬩綋" w:hAnsi="瀹嬩綋"/>
          <w:shd w:val="clear" w:color="auto" w:fill="FFFFFF"/>
        </w:rPr>
        <w:t>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档案在你身边</w:t>
      </w:r>
      <w:r>
        <w:rPr>
          <w:rFonts w:hint="eastAsia" w:ascii="宋体" w:hAnsi="宋体"/>
          <w:shd w:val="clear" w:color="auto" w:fill="FFFFFF"/>
        </w:rPr>
        <w:t xml:space="preserve">   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走进档案</w:t>
      </w:r>
      <w:r>
        <w:rPr>
          <w:rFonts w:hint="eastAsia" w:ascii="宋体" w:hAnsi="宋体"/>
          <w:shd w:val="clear" w:color="auto" w:fill="FFFFFF"/>
        </w:rPr>
        <w:t xml:space="preserve">   </w:t>
      </w:r>
      <w:r>
        <w:rPr>
          <w:rFonts w:ascii="瀹嬩綋" w:hAnsi="瀹嬩綋"/>
          <w:shd w:val="clear" w:color="auto" w:fill="FFFFFF"/>
        </w:rPr>
        <w:t>C</w:t>
      </w:r>
      <w:r>
        <w:rPr>
          <w:rFonts w:ascii="宋体" w:hAnsi="宋体"/>
          <w:shd w:val="clear" w:color="auto" w:fill="FFFFFF"/>
        </w:rPr>
        <w:t>档案</w:t>
      </w:r>
      <w:r>
        <w:rPr>
          <w:shd w:val="clear" w:color="auto" w:fill="FFFFFF"/>
        </w:rPr>
        <w:t>——</w:t>
      </w:r>
      <w:r>
        <w:rPr>
          <w:rFonts w:ascii="宋体" w:hAnsi="宋体"/>
          <w:shd w:val="clear" w:color="auto" w:fill="FFFFFF"/>
        </w:rPr>
        <w:t>与你相伴</w:t>
      </w:r>
    </w:p>
    <w:p>
      <w:pPr>
        <w:pStyle w:val="8"/>
        <w:shd w:val="clear" w:color="auto" w:fill="FFFFFF"/>
        <w:spacing w:line="240" w:lineRule="exact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4</w:t>
      </w:r>
      <w:r>
        <w:rPr>
          <w:rFonts w:ascii="宋体" w:hAnsi="宋体"/>
          <w:shd w:val="clear" w:color="auto" w:fill="FFFFFF"/>
        </w:rPr>
        <w:t>、</w:t>
      </w:r>
      <w:r>
        <w:rPr>
          <w:rFonts w:hint="eastAsia"/>
          <w:sz w:val="21"/>
          <w:szCs w:val="21"/>
          <w:lang w:val="en-US" w:eastAsia="zh-CN"/>
        </w:rPr>
        <w:t>瓯海区档案馆在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年通过“省一级档案馆”认定。</w:t>
      </w:r>
    </w:p>
    <w:p>
      <w:pPr>
        <w:pStyle w:val="8"/>
        <w:shd w:val="clear" w:color="auto" w:fill="FFFFFF"/>
        <w:spacing w:line="240" w:lineRule="exact"/>
        <w:rPr>
          <w:rFonts w:ascii="宋体" w:hAnsi="宋体"/>
          <w:shd w:val="clear" w:color="auto" w:fill="FFFFFF"/>
        </w:rPr>
      </w:pPr>
      <w:r>
        <w:rPr>
          <w:rFonts w:hint="eastAsia"/>
          <w:sz w:val="21"/>
          <w:szCs w:val="21"/>
          <w:lang w:val="en-US" w:eastAsia="zh-CN"/>
        </w:rPr>
        <w:t>A.2014    B.2015   C.2016</w:t>
      </w:r>
    </w:p>
    <w:p>
      <w:pPr>
        <w:pStyle w:val="8"/>
        <w:shd w:val="clear" w:color="auto" w:fill="FFFFFF"/>
        <w:spacing w:line="24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 xml:space="preserve">.县级以上人民政府确定的重点建设项目、重大科学技术研究成果的档案，应当按照国家和省有关规定建立 </w:t>
      </w:r>
      <w:r>
        <w:rPr>
          <w:rFonts w:hint="eastAsia"/>
          <w:sz w:val="21"/>
          <w:szCs w:val="21"/>
          <w:u w:val="single"/>
        </w:rPr>
        <w:t xml:space="preserve">      </w:t>
      </w:r>
      <w:r>
        <w:rPr>
          <w:rFonts w:hint="eastAsia"/>
          <w:sz w:val="21"/>
          <w:szCs w:val="21"/>
        </w:rPr>
        <w:t>制度。</w:t>
      </w:r>
      <w:bookmarkStart w:id="0" w:name="_GoBack"/>
      <w:bookmarkEnd w:id="0"/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A.档案登记制度B.开放利用制度C.立项上报制度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宋体" w:hAnsi="宋体"/>
          <w:shd w:val="clear" w:color="auto" w:fill="FFFFFF"/>
        </w:rPr>
      </w:pP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6</w:t>
      </w:r>
      <w:r>
        <w:rPr>
          <w:rFonts w:ascii="宋体" w:hAnsi="宋体"/>
          <w:shd w:val="clear" w:color="auto" w:fill="FFFFFF"/>
        </w:rPr>
        <w:t>、中华人民共和国成立以来形成的档案，自形成之日起满</w:t>
      </w:r>
      <w:r>
        <w:rPr>
          <w:rFonts w:hint="eastAsia" w:ascii="宋体" w:hAnsi="宋体"/>
          <w:u w:val="single"/>
          <w:shd w:val="clear" w:color="auto" w:fill="FFFFFF"/>
        </w:rPr>
        <w:t xml:space="preserve">    </w:t>
      </w:r>
      <w:r>
        <w:rPr>
          <w:rFonts w:ascii="瀹嬩綋" w:hAnsi="瀹嬩綋"/>
          <w:shd w:val="clear" w:color="auto" w:fill="FFFFFF"/>
        </w:rPr>
        <w:t>年向社会开放。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</w:t>
      </w:r>
      <w:r>
        <w:rPr>
          <w:rFonts w:ascii="宋体" w:hAnsi="宋体"/>
          <w:shd w:val="clear" w:color="auto" w:fill="FFFFFF"/>
        </w:rPr>
        <w:t>、</w:t>
      </w:r>
      <w:r>
        <w:rPr>
          <w:rFonts w:ascii="瀹嬩綋" w:hAnsi="瀹嬩綋"/>
          <w:shd w:val="clear" w:color="auto" w:fill="FFFFFF"/>
        </w:rPr>
        <w:t>10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B</w:t>
      </w:r>
      <w:r>
        <w:rPr>
          <w:rFonts w:ascii="宋体" w:hAnsi="宋体"/>
          <w:shd w:val="clear" w:color="auto" w:fill="FFFFFF"/>
        </w:rPr>
        <w:t>、</w:t>
      </w:r>
      <w:r>
        <w:rPr>
          <w:rFonts w:ascii="瀹嬩綋" w:hAnsi="瀹嬩綋"/>
          <w:shd w:val="clear" w:color="auto" w:fill="FFFFFF"/>
        </w:rPr>
        <w:t>20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C</w:t>
      </w:r>
      <w:r>
        <w:rPr>
          <w:rFonts w:ascii="宋体" w:hAnsi="宋体"/>
          <w:shd w:val="clear" w:color="auto" w:fill="FFFFFF"/>
        </w:rPr>
        <w:t>、</w:t>
      </w:r>
      <w:r>
        <w:rPr>
          <w:rFonts w:ascii="瀹嬩綋" w:hAnsi="瀹嬩綋"/>
          <w:shd w:val="clear" w:color="auto" w:fill="FFFFFF"/>
        </w:rPr>
        <w:t>30</w:t>
      </w:r>
      <w:r>
        <w:rPr>
          <w:rFonts w:ascii="宋体" w:hAnsi="宋体"/>
          <w:shd w:val="clear" w:color="auto" w:fill="FFFFFF"/>
        </w:rPr>
        <w:t>年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7</w:t>
      </w:r>
      <w:r>
        <w:rPr>
          <w:rFonts w:ascii="宋体" w:hAnsi="宋体"/>
          <w:shd w:val="clear" w:color="auto" w:fill="FFFFFF"/>
        </w:rPr>
        <w:t>、最耐久的字迹材料</w:t>
      </w:r>
      <w:r>
        <w:rPr>
          <w:rFonts w:hint="eastAsia" w:ascii="宋体" w:hAnsi="宋体"/>
          <w:shd w:val="clear" w:color="auto" w:fill="FFFFFF"/>
        </w:rPr>
        <w:t>是</w:t>
      </w:r>
      <w:r>
        <w:rPr>
          <w:rFonts w:hint="eastAsia" w:ascii="宋体" w:hAnsi="宋体"/>
          <w:u w:val="single"/>
          <w:shd w:val="clear" w:color="auto" w:fill="FFFFFF"/>
        </w:rPr>
        <w:t xml:space="preserve">       </w:t>
      </w:r>
      <w:r>
        <w:rPr>
          <w:rFonts w:ascii="瀹嬩綋" w:hAnsi="瀹嬩綋"/>
          <w:shd w:val="clear" w:color="auto" w:fill="FFFFFF"/>
        </w:rPr>
        <w:t>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</w:t>
      </w:r>
      <w:r>
        <w:rPr>
          <w:rFonts w:ascii="宋体" w:hAnsi="宋体"/>
          <w:shd w:val="clear" w:color="auto" w:fill="FFFFFF"/>
        </w:rPr>
        <w:t>、纯蓝墨水</w:t>
      </w:r>
      <w:r>
        <w:rPr>
          <w:rFonts w:ascii="瀹嬩綋" w:hAnsi="瀹嬩綋"/>
          <w:shd w:val="clear" w:color="auto" w:fill="FFFFFF"/>
        </w:rPr>
        <w:t>B</w:t>
      </w:r>
      <w:r>
        <w:rPr>
          <w:rFonts w:ascii="宋体" w:hAnsi="宋体"/>
          <w:shd w:val="clear" w:color="auto" w:fill="FFFFFF"/>
        </w:rPr>
        <w:t>、碳素墨水</w:t>
      </w:r>
      <w:r>
        <w:rPr>
          <w:rFonts w:ascii="瀹嬩綋" w:hAnsi="瀹嬩綋"/>
          <w:shd w:val="clear" w:color="auto" w:fill="FFFFFF"/>
        </w:rPr>
        <w:t>C</w:t>
      </w:r>
      <w:r>
        <w:rPr>
          <w:rFonts w:ascii="宋体" w:hAnsi="宋体"/>
          <w:shd w:val="clear" w:color="auto" w:fill="FFFFFF"/>
        </w:rPr>
        <w:t>、圆珠笔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8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《中华人民共和国档案法》（以下简称《档案法》）是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hint="eastAsia" w:ascii="宋体" w:hAnsi="宋体"/>
          <w:u w:val="single"/>
          <w:shd w:val="clear" w:color="auto" w:fill="FFFFFF"/>
        </w:rPr>
        <w:t xml:space="preserve">     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ascii="瀹嬩綋" w:hAnsi="瀹嬩綋"/>
          <w:shd w:val="clear" w:color="auto" w:fill="FFFFFF"/>
        </w:rPr>
        <w:t>施行的。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宋体" w:hAnsi="宋体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A.1987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9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5</w:t>
      </w:r>
      <w:r>
        <w:rPr>
          <w:rFonts w:ascii="宋体" w:hAnsi="宋体"/>
          <w:shd w:val="clear" w:color="auto" w:fill="FFFFFF"/>
        </w:rPr>
        <w:t>日</w:t>
      </w:r>
      <w:r>
        <w:rPr>
          <w:rFonts w:ascii="瀹嬩綋" w:hAnsi="瀹嬩綋"/>
          <w:shd w:val="clear" w:color="auto" w:fill="FFFFFF"/>
        </w:rPr>
        <w:t>B.1996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7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5</w:t>
      </w:r>
      <w:r>
        <w:rPr>
          <w:rFonts w:ascii="宋体" w:hAnsi="宋体"/>
          <w:shd w:val="clear" w:color="auto" w:fill="FFFFFF"/>
        </w:rPr>
        <w:t>日</w:t>
      </w:r>
      <w:r>
        <w:rPr>
          <w:rFonts w:ascii="瀹嬩綋" w:hAnsi="瀹嬩綋"/>
          <w:shd w:val="clear" w:color="auto" w:fill="FFFFFF"/>
        </w:rPr>
        <w:t>C.1988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1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1</w:t>
      </w:r>
      <w:r>
        <w:rPr>
          <w:rFonts w:ascii="宋体" w:hAnsi="宋体"/>
          <w:shd w:val="clear" w:color="auto" w:fill="FFFFFF"/>
        </w:rPr>
        <w:t>日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9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《中华人民共和国档案法实施办法》是</w:t>
      </w:r>
      <w:r>
        <w:rPr>
          <w:rFonts w:hint="eastAsia" w:ascii="宋体" w:hAnsi="宋体"/>
          <w:u w:val="single"/>
          <w:shd w:val="clear" w:color="auto" w:fill="FFFFFF"/>
        </w:rPr>
        <w:t xml:space="preserve">       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ascii="瀹嬩綋" w:hAnsi="瀹嬩綋"/>
          <w:shd w:val="clear" w:color="auto" w:fill="FFFFFF"/>
        </w:rPr>
        <w:t>施行的。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A.1990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10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24</w:t>
      </w:r>
      <w:r>
        <w:rPr>
          <w:rFonts w:ascii="宋体" w:hAnsi="宋体"/>
          <w:shd w:val="clear" w:color="auto" w:fill="FFFFFF"/>
        </w:rPr>
        <w:t>日</w:t>
      </w:r>
      <w:r>
        <w:rPr>
          <w:rFonts w:ascii="瀹嬩綋" w:hAnsi="瀹嬩綋"/>
          <w:shd w:val="clear" w:color="auto" w:fill="FFFFFF"/>
        </w:rPr>
        <w:t>B.1990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11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19C.1999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5</w:t>
      </w:r>
      <w:r>
        <w:rPr>
          <w:rFonts w:ascii="宋体" w:hAnsi="宋体"/>
          <w:shd w:val="clear" w:color="auto" w:fill="FFFFFF"/>
        </w:rPr>
        <w:t>月</w:t>
      </w:r>
      <w:r>
        <w:rPr>
          <w:rFonts w:ascii="瀹嬩綋" w:hAnsi="瀹嬩綋"/>
          <w:shd w:val="clear" w:color="auto" w:fill="FFFFFF"/>
        </w:rPr>
        <w:t>5</w:t>
      </w:r>
      <w:r>
        <w:rPr>
          <w:rFonts w:ascii="宋体" w:hAnsi="宋体"/>
          <w:shd w:val="clear" w:color="auto" w:fill="FFFFFF"/>
        </w:rPr>
        <w:t>日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10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一切国家机关、武装、社会团体、企业事业单位的公民对档案有</w:t>
      </w:r>
      <w:r>
        <w:rPr>
          <w:rFonts w:hint="eastAsia" w:ascii="宋体" w:hAnsi="宋体"/>
          <w:u w:val="single"/>
          <w:shd w:val="clear" w:color="auto" w:fill="FFFFFF"/>
        </w:rPr>
        <w:t xml:space="preserve">     </w:t>
      </w:r>
      <w:r>
        <w:rPr>
          <w:rFonts w:ascii="瀹嬩綋" w:hAnsi="瀹嬩綋"/>
          <w:shd w:val="clear" w:color="auto" w:fill="FFFFFF"/>
        </w:rPr>
        <w:t>义务。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保管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整理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保护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宋体" w:hAnsi="宋体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11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《档案法》要求各级人民政府应当加强对档案工作的领导，把档案事业的建设列入</w:t>
      </w:r>
      <w:r>
        <w:rPr>
          <w:rFonts w:hint="eastAsia" w:ascii="宋体" w:hAnsi="宋体"/>
          <w:shd w:val="clear" w:color="auto" w:fill="FFFFFF"/>
        </w:rPr>
        <w:t xml:space="preserve"> 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hint="eastAsia"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文化工作规划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国民经济和社会发展计划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科技发展计划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1</w:t>
      </w:r>
      <w:r>
        <w:rPr>
          <w:rFonts w:hint="eastAsia" w:ascii="瀹嬩綋" w:hAnsi="瀹嬩綋"/>
          <w:shd w:val="clear" w:color="auto" w:fill="FFFFFF"/>
          <w:lang w:val="en-US" w:eastAsia="zh-CN"/>
        </w:rPr>
        <w:t>2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《档案法》第五条规定了档案工作的基本原则，其最终目的是</w:t>
      </w:r>
      <w:r>
        <w:rPr>
          <w:rFonts w:hint="eastAsia" w:ascii="宋体" w:hAnsi="宋体"/>
          <w:u w:val="single"/>
          <w:shd w:val="clear" w:color="auto" w:fill="FFFFFF"/>
        </w:rPr>
        <w:t xml:space="preserve">     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ascii="宋体" w:hAnsi="宋体"/>
          <w:shd w:val="clear" w:color="auto" w:fill="FFFFFF"/>
        </w:rPr>
        <w:t>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方便查阅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便于社会各方面的利用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指导工作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1</w:t>
      </w:r>
      <w:r>
        <w:rPr>
          <w:rFonts w:hint="eastAsia" w:ascii="瀹嬩綋" w:hAnsi="瀹嬩綋"/>
          <w:shd w:val="clear" w:color="auto" w:fill="FFFFFF"/>
          <w:lang w:val="en-US" w:eastAsia="zh-CN"/>
        </w:rPr>
        <w:t>3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档案工作的基本原则是</w:t>
      </w:r>
      <w:r>
        <w:rPr>
          <w:rFonts w:hint="eastAsia" w:ascii="宋体" w:hAnsi="宋体"/>
          <w:u w:val="single"/>
          <w:shd w:val="clear" w:color="auto" w:fill="FFFFFF"/>
        </w:rPr>
        <w:t xml:space="preserve">           </w:t>
      </w:r>
      <w:r>
        <w:rPr>
          <w:rFonts w:ascii="宋体" w:hAnsi="宋体"/>
          <w:shd w:val="clear" w:color="auto" w:fill="FFFFFF"/>
        </w:rPr>
        <w:t>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统一领导、分级管理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来源原则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以防为主，防治结合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1</w:t>
      </w:r>
      <w:r>
        <w:rPr>
          <w:rFonts w:hint="eastAsia" w:ascii="瀹嬩綋" w:hAnsi="瀹嬩綋"/>
          <w:shd w:val="clear" w:color="auto" w:fill="FFFFFF"/>
          <w:lang w:val="en-US" w:eastAsia="zh-CN"/>
        </w:rPr>
        <w:t>4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中央和县级以上地方各级各类档案馆是集中管理档案的</w:t>
      </w:r>
      <w:r>
        <w:rPr>
          <w:rFonts w:hint="eastAsia" w:ascii="宋体" w:hAnsi="宋体"/>
          <w:u w:val="single"/>
          <w:shd w:val="clear" w:color="auto" w:fill="FFFFFF"/>
        </w:rPr>
        <w:t xml:space="preserve">         </w:t>
      </w:r>
      <w:r>
        <w:rPr>
          <w:rFonts w:hint="eastAsia" w:ascii="宋体" w:hAnsi="宋体"/>
          <w:shd w:val="clear" w:color="auto" w:fill="FFFFFF"/>
        </w:rPr>
        <w:t xml:space="preserve"> 。</w:t>
      </w:r>
    </w:p>
    <w:p>
      <w:pPr>
        <w:pStyle w:val="7"/>
        <w:shd w:val="clear" w:color="auto" w:fill="FFFFFF"/>
        <w:autoSpaceDN w:val="0"/>
        <w:spacing w:line="240" w:lineRule="exact"/>
        <w:rPr>
          <w:rFonts w:ascii="瀹嬩綋" w:hAnsi="瀹嬩綋"/>
          <w:shd w:val="clear" w:color="auto" w:fill="FFFFFF"/>
        </w:rPr>
      </w:pP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文化事业机构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科研机构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行政机构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1</w:t>
      </w:r>
      <w:r>
        <w:rPr>
          <w:rFonts w:hint="eastAsia" w:ascii="瀹嬩綋" w:hAnsi="瀹嬩綋"/>
          <w:shd w:val="clear" w:color="auto" w:fill="FFFFFF"/>
          <w:lang w:val="en-US" w:eastAsia="zh-CN"/>
        </w:rPr>
        <w:t>5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《档案法》第九条规定，档案工作人员应当忠于职守，遵守纪律，具备</w:t>
      </w:r>
      <w:r>
        <w:rPr>
          <w:rFonts w:hint="eastAsia" w:ascii="宋体" w:hAnsi="宋体"/>
          <w:u w:val="single"/>
          <w:shd w:val="clear" w:color="auto" w:fill="FFFFFF"/>
        </w:rPr>
        <w:t xml:space="preserve">      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ascii="瀹嬩綋" w:hAnsi="瀹嬩綋"/>
          <w:shd w:val="clear" w:color="auto" w:fill="FFFFFF"/>
        </w:rPr>
        <w:t>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大学学历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中级以上职称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专业知识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1</w:t>
      </w:r>
      <w:r>
        <w:rPr>
          <w:rFonts w:hint="eastAsia" w:ascii="瀹嬩綋" w:hAnsi="瀹嬩綋"/>
          <w:shd w:val="clear" w:color="auto" w:fill="FFFFFF"/>
          <w:lang w:val="en-US" w:eastAsia="zh-CN"/>
        </w:rPr>
        <w:t>6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博物馆、图书馆、纪念馆等单位保存的文物、图书资料同时是档案的，应</w:t>
      </w:r>
      <w:r>
        <w:rPr>
          <w:rFonts w:hint="eastAsia" w:ascii="宋体" w:hAnsi="宋体"/>
          <w:u w:val="single"/>
          <w:shd w:val="clear" w:color="auto" w:fill="FFFFFF"/>
        </w:rPr>
        <w:t xml:space="preserve">   </w:t>
      </w:r>
      <w:r>
        <w:rPr>
          <w:rFonts w:ascii="瀹嬩綋" w:hAnsi="瀹嬩綋"/>
          <w:shd w:val="clear" w:color="auto" w:fill="FFFFFF"/>
        </w:rPr>
        <w:t>处理。A.</w:t>
      </w:r>
      <w:r>
        <w:rPr>
          <w:rFonts w:ascii="宋体" w:hAnsi="宋体"/>
          <w:shd w:val="clear" w:color="auto" w:fill="FFFFFF"/>
        </w:rPr>
        <w:t>可以按照法律、行政法规的规定，由上述单位自行管理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应当移交同级档案行政管理部门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应当移交上级文化管理部门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1</w:t>
      </w:r>
      <w:r>
        <w:rPr>
          <w:rFonts w:hint="eastAsia" w:ascii="瀹嬩綋" w:hAnsi="瀹嬩綋"/>
          <w:shd w:val="clear" w:color="auto" w:fill="FFFFFF"/>
          <w:lang w:val="en-US" w:eastAsia="zh-CN"/>
        </w:rPr>
        <w:t>7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以下馆藏档案向社会开放的期限可以少于</w:t>
      </w:r>
      <w:r>
        <w:rPr>
          <w:rFonts w:ascii="瀹嬩綋" w:hAnsi="瀹嬩綋"/>
          <w:shd w:val="clear" w:color="auto" w:fill="FFFFFF"/>
        </w:rPr>
        <w:t>30</w:t>
      </w:r>
      <w:r>
        <w:rPr>
          <w:rFonts w:ascii="宋体" w:hAnsi="宋体"/>
          <w:shd w:val="clear" w:color="auto" w:fill="FFFFFF"/>
        </w:rPr>
        <w:t>年。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经济类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外交类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公安类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1</w:t>
      </w:r>
      <w:r>
        <w:rPr>
          <w:rFonts w:hint="eastAsia" w:ascii="瀹嬩綋" w:hAnsi="瀹嬩綋"/>
          <w:shd w:val="clear" w:color="auto" w:fill="FFFFFF"/>
          <w:lang w:val="en-US" w:eastAsia="zh-CN"/>
        </w:rPr>
        <w:t>8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下列馆藏档案向社会开放的期限可以多于</w:t>
      </w:r>
      <w:r>
        <w:rPr>
          <w:rFonts w:ascii="瀹嬩綋" w:hAnsi="瀹嬩綋"/>
          <w:shd w:val="clear" w:color="auto" w:fill="FFFFFF"/>
        </w:rPr>
        <w:t>30</w:t>
      </w:r>
      <w:r>
        <w:rPr>
          <w:rFonts w:ascii="宋体" w:hAnsi="宋体"/>
          <w:shd w:val="clear" w:color="auto" w:fill="FFFFFF"/>
        </w:rPr>
        <w:t>年。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涉及国家安全等国家重大利益的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科学技术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文化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1</w:t>
      </w:r>
      <w:r>
        <w:rPr>
          <w:rFonts w:hint="eastAsia" w:ascii="瀹嬩綋" w:hAnsi="瀹嬩綋"/>
          <w:shd w:val="clear" w:color="auto" w:fill="FFFFFF"/>
          <w:lang w:val="en-US" w:eastAsia="zh-CN"/>
        </w:rPr>
        <w:t>9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国家档案馆保管的档案，一般应当自形成之日起，满</w:t>
      </w:r>
      <w:r>
        <w:rPr>
          <w:rFonts w:hint="eastAsia" w:ascii="宋体" w:hAnsi="宋体"/>
          <w:u w:val="single"/>
          <w:shd w:val="clear" w:color="auto" w:fill="FFFFFF"/>
        </w:rPr>
        <w:t xml:space="preserve">      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ascii="宋体" w:hAnsi="宋体"/>
          <w:shd w:val="clear" w:color="auto" w:fill="FFFFFF"/>
        </w:rPr>
        <w:t>年可以向社会开放。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A.15</w:t>
      </w:r>
      <w:r>
        <w:rPr>
          <w:rFonts w:ascii="宋体" w:hAnsi="宋体"/>
          <w:shd w:val="clear" w:color="auto" w:fill="FFFFFF"/>
        </w:rPr>
        <w:t>年</w:t>
      </w:r>
      <w:r>
        <w:rPr>
          <w:rFonts w:ascii="瀹嬩綋" w:hAnsi="瀹嬩綋"/>
          <w:shd w:val="clear" w:color="auto" w:fill="FFFFFF"/>
        </w:rPr>
        <w:t>B.30年C.20</w:t>
      </w:r>
      <w:r>
        <w:rPr>
          <w:rFonts w:ascii="宋体" w:hAnsi="宋体"/>
          <w:shd w:val="clear" w:color="auto" w:fill="FFFFFF"/>
        </w:rPr>
        <w:t>年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20</w:t>
      </w:r>
      <w:r>
        <w:rPr>
          <w:rFonts w:ascii="宋体" w:hAnsi="宋体"/>
          <w:shd w:val="clear" w:color="auto" w:fill="FFFFFF"/>
        </w:rPr>
        <w:t>．中华人民共和国公民和组织具备条件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hint="eastAsia" w:ascii="宋体" w:hAnsi="宋体"/>
          <w:u w:val="single"/>
          <w:shd w:val="clear" w:color="auto" w:fill="FFFFFF"/>
        </w:rPr>
        <w:t xml:space="preserve">    </w:t>
      </w:r>
      <w:r>
        <w:rPr>
          <w:rFonts w:ascii="瀹嬩綋" w:hAnsi="瀹嬩綋"/>
          <w:shd w:val="clear" w:color="auto" w:fill="FFFFFF"/>
        </w:rPr>
        <w:t>可以利用已开放的档案。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持有合法证明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无需证明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经人介绍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21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对擅自出卖或者转让档案的，给予警告，可以并处罚款，有违法所得的，</w:t>
      </w:r>
      <w:r>
        <w:rPr>
          <w:rFonts w:hint="eastAsia" w:ascii="宋体" w:hAnsi="宋体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ascii="瀹嬩綋" w:hAnsi="瀹嬩綋"/>
          <w:shd w:val="clear" w:color="auto" w:fill="FFFFFF"/>
        </w:rPr>
        <w:t>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没收违法所得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责令退回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暂时冻结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2</w:t>
      </w:r>
      <w:r>
        <w:rPr>
          <w:rFonts w:hint="eastAsia" w:ascii="瀹嬩綋" w:hAnsi="瀹嬩綋"/>
          <w:shd w:val="clear" w:color="auto" w:fill="FFFFFF"/>
          <w:lang w:val="en-US" w:eastAsia="zh-CN"/>
        </w:rPr>
        <w:t>2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擅自将档案卖给或赠送给外国人是</w:t>
      </w:r>
      <w:r>
        <w:rPr>
          <w:rFonts w:hint="eastAsia" w:ascii="宋体" w:hAnsi="宋体"/>
          <w:u w:val="single"/>
          <w:shd w:val="clear" w:color="auto" w:fill="FFFFFF"/>
        </w:rPr>
        <w:t xml:space="preserve">      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ascii="瀹嬩綋" w:hAnsi="瀹嬩綋"/>
          <w:shd w:val="clear" w:color="auto" w:fill="FFFFFF"/>
        </w:rPr>
        <w:t>行为。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违法行为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合法行为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错误行为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2</w:t>
      </w:r>
      <w:r>
        <w:rPr>
          <w:rFonts w:hint="eastAsia" w:ascii="瀹嬩綋" w:hAnsi="瀹嬩綋"/>
          <w:shd w:val="clear" w:color="auto" w:fill="FFFFFF"/>
          <w:lang w:val="en-US" w:eastAsia="zh-CN"/>
        </w:rPr>
        <w:t>3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对明知所保存的档案面临危险而不采取措施，造成档案损失的，直接负责的主管人员或其他直接责任人员应给予</w:t>
      </w:r>
      <w:r>
        <w:rPr>
          <w:rFonts w:hint="eastAsia" w:ascii="宋体" w:hAnsi="宋体"/>
          <w:u w:val="single"/>
          <w:shd w:val="clear" w:color="auto" w:fill="FFFFFF"/>
        </w:rPr>
        <w:t xml:space="preserve">    </w:t>
      </w:r>
      <w:r>
        <w:rPr>
          <w:rFonts w:ascii="瀹嬩綋" w:hAnsi="瀹嬩綋"/>
          <w:shd w:val="clear" w:color="auto" w:fill="FFFFFF"/>
        </w:rPr>
        <w:t>处分。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调离岗位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罚款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给予行政处分，对构成犯罪的依法追究刑事责任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2</w:t>
      </w:r>
      <w:r>
        <w:rPr>
          <w:rFonts w:hint="eastAsia" w:ascii="瀹嬩綋" w:hAnsi="瀹嬩綋"/>
          <w:shd w:val="clear" w:color="auto" w:fill="FFFFFF"/>
          <w:lang w:val="en-US" w:eastAsia="zh-CN"/>
        </w:rPr>
        <w:t>4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档案行政处罚的种类，除通报批评、罚款、没收违法所得以外，还包括。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行政处分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警告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刑事拘留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2</w:t>
      </w:r>
      <w:r>
        <w:rPr>
          <w:rFonts w:hint="eastAsia" w:ascii="瀹嬩綋" w:hAnsi="瀹嬩綋"/>
          <w:shd w:val="clear" w:color="auto" w:fill="FFFFFF"/>
          <w:lang w:val="en-US" w:eastAsia="zh-CN"/>
        </w:rPr>
        <w:t>5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携运禁止出境的档案或其复制件，在出境时被查获，由</w:t>
      </w:r>
      <w:r>
        <w:rPr>
          <w:rFonts w:hint="eastAsia" w:ascii="宋体" w:hAnsi="宋体"/>
          <w:u w:val="single"/>
          <w:shd w:val="clear" w:color="auto" w:fill="FFFFFF"/>
        </w:rPr>
        <w:t xml:space="preserve">      </w:t>
      </w:r>
      <w:r>
        <w:rPr>
          <w:rFonts w:ascii="瀹嬩綋" w:hAnsi="瀹嬩綋"/>
          <w:shd w:val="clear" w:color="auto" w:fill="FFFFFF"/>
        </w:rPr>
        <w:t>予以没收，还可并处罚款。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海关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工商行政管理部门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档案行政管理部门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2</w:t>
      </w:r>
      <w:r>
        <w:rPr>
          <w:rFonts w:hint="eastAsia" w:ascii="瀹嬩綋" w:hAnsi="瀹嬩綋"/>
          <w:shd w:val="clear" w:color="auto" w:fill="FFFFFF"/>
          <w:lang w:val="en-US" w:eastAsia="zh-CN"/>
        </w:rPr>
        <w:t>6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各级国家档案馆馆藏的永久保管档案分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hint="eastAsia" w:ascii="宋体" w:hAnsi="宋体"/>
          <w:u w:val="single"/>
          <w:shd w:val="clear" w:color="auto" w:fill="FFFFFF"/>
        </w:rPr>
        <w:t xml:space="preserve">   </w:t>
      </w:r>
      <w:r>
        <w:rPr>
          <w:rFonts w:ascii="瀹嬩綋" w:hAnsi="瀹嬩綋"/>
          <w:shd w:val="clear" w:color="auto" w:fill="FFFFFF"/>
        </w:rPr>
        <w:t>管理。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一、二级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一、二、三、四级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一、二、三级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2</w:t>
      </w:r>
      <w:r>
        <w:rPr>
          <w:rFonts w:hint="eastAsia" w:ascii="瀹嬩綋" w:hAnsi="瀹嬩綋"/>
          <w:shd w:val="clear" w:color="auto" w:fill="FFFFFF"/>
          <w:lang w:val="en-US" w:eastAsia="zh-CN"/>
        </w:rPr>
        <w:t>7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据《中华人民共和国档案法实施办法》第六条第四款的规定，将重要的或者珍贵的档案捐赠给国家的，人民政府、档案行政管理部门或者本单位应给予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hint="eastAsia" w:ascii="宋体" w:hAnsi="宋体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shd w:val="clear" w:color="auto" w:fill="FFFFFF"/>
        </w:rPr>
        <w:t xml:space="preserve"> </w:t>
      </w:r>
      <w:r>
        <w:rPr>
          <w:rFonts w:ascii="瀹嬩綋" w:hAnsi="瀹嬩綋"/>
          <w:shd w:val="clear" w:color="auto" w:fill="FFFFFF"/>
        </w:rPr>
        <w:t>待遇。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表扬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鼓励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奖励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2</w:t>
      </w:r>
      <w:r>
        <w:rPr>
          <w:rFonts w:hint="eastAsia" w:ascii="瀹嬩綋" w:hAnsi="瀹嬩綋"/>
          <w:shd w:val="clear" w:color="auto" w:fill="FFFFFF"/>
          <w:lang w:val="en-US" w:eastAsia="zh-CN"/>
        </w:rPr>
        <w:t>8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统一管理本单位的档案，并按照规定向有关档案馆移交档案，是</w:t>
      </w:r>
      <w:r>
        <w:rPr>
          <w:rFonts w:hint="eastAsia" w:ascii="宋体" w:hAnsi="宋体"/>
          <w:u w:val="single"/>
          <w:shd w:val="clear" w:color="auto" w:fill="FFFFFF"/>
        </w:rPr>
        <w:t xml:space="preserve">    </w:t>
      </w:r>
      <w:r>
        <w:rPr>
          <w:rFonts w:ascii="瀹嬩綋" w:hAnsi="瀹嬩綋"/>
          <w:shd w:val="clear" w:color="auto" w:fill="FFFFFF"/>
        </w:rPr>
        <w:t>应当履行的职责。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阅览室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档案机构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图书馆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2</w:t>
      </w:r>
      <w:r>
        <w:rPr>
          <w:rFonts w:hint="eastAsia" w:ascii="瀹嬩綋" w:hAnsi="瀹嬩綋"/>
          <w:shd w:val="clear" w:color="auto" w:fill="FFFFFF"/>
          <w:lang w:val="en-US" w:eastAsia="zh-CN"/>
        </w:rPr>
        <w:t>9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全国档案馆的设置原则和布局方案，由</w:t>
      </w:r>
      <w:r>
        <w:rPr>
          <w:rFonts w:hint="eastAsia" w:ascii="宋体" w:hAnsi="宋体"/>
          <w:u w:val="single"/>
          <w:shd w:val="clear" w:color="auto" w:fill="FFFFFF"/>
        </w:rPr>
        <w:t xml:space="preserve">      </w:t>
      </w:r>
      <w:r>
        <w:rPr>
          <w:rFonts w:ascii="瀹嬩綋" w:hAnsi="瀹嬩綋"/>
          <w:shd w:val="clear" w:color="auto" w:fill="FFFFFF"/>
        </w:rPr>
        <w:t>制定，报国务院批准后实施。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国家档案局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文化部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中央办公厅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30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属于中央级和省级、设区的市级国家档案馆接收范围的档案，立档单位应当自档案形成之日起满</w:t>
      </w:r>
      <w:r>
        <w:rPr>
          <w:rFonts w:hint="eastAsia" w:ascii="宋体" w:hAnsi="宋体"/>
          <w:u w:val="single"/>
          <w:shd w:val="clear" w:color="auto" w:fill="FFFFFF"/>
        </w:rPr>
        <w:t xml:space="preserve">        </w:t>
      </w:r>
      <w:r>
        <w:rPr>
          <w:rFonts w:ascii="瀹嬩綋" w:hAnsi="瀹嬩綋"/>
          <w:shd w:val="clear" w:color="auto" w:fill="FFFFFF"/>
        </w:rPr>
        <w:t>年向有关的国家档案馆移交。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A.30</w:t>
      </w:r>
      <w:r>
        <w:rPr>
          <w:rFonts w:hint="eastAsia" w:ascii="瀹嬩綋" w:hAnsi="瀹嬩綋"/>
          <w:shd w:val="clear" w:color="auto" w:fill="FFFFFF"/>
        </w:rPr>
        <w:t xml:space="preserve">   </w:t>
      </w:r>
      <w:r>
        <w:rPr>
          <w:rFonts w:ascii="瀹嬩綋" w:hAnsi="瀹嬩綋"/>
          <w:shd w:val="clear" w:color="auto" w:fill="FFFFFF"/>
        </w:rPr>
        <w:t>B.10</w:t>
      </w:r>
      <w:r>
        <w:rPr>
          <w:rFonts w:hint="eastAsia" w:ascii="瀹嬩綋" w:hAnsi="瀹嬩綋"/>
          <w:shd w:val="clear" w:color="auto" w:fill="FFFFFF"/>
        </w:rPr>
        <w:t xml:space="preserve">   </w:t>
      </w:r>
      <w:r>
        <w:rPr>
          <w:rFonts w:ascii="瀹嬩綋" w:hAnsi="瀹嬩綋"/>
          <w:shd w:val="clear" w:color="auto" w:fill="FFFFFF"/>
        </w:rPr>
        <w:t>C.20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hint="eastAsia" w:ascii="瀹嬩綋" w:hAnsi="瀹嬩綋"/>
          <w:shd w:val="clear" w:color="auto" w:fill="FFFFFF"/>
          <w:lang w:val="en-US" w:eastAsia="zh-CN"/>
        </w:rPr>
        <w:t>31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属于集体所有、个人所有的档案，向各级国家档案馆以外的单位和个人出卖、转让或者赠送的，需经</w:t>
      </w:r>
      <w:r>
        <w:rPr>
          <w:rFonts w:hint="eastAsia" w:ascii="宋体" w:hAnsi="宋体"/>
          <w:u w:val="single"/>
          <w:shd w:val="clear" w:color="auto" w:fill="FFFFFF"/>
        </w:rPr>
        <w:t xml:space="preserve">         </w:t>
      </w:r>
      <w:r>
        <w:rPr>
          <w:rFonts w:ascii="瀹嬩綋" w:hAnsi="瀹嬩綋"/>
          <w:shd w:val="clear" w:color="auto" w:fill="FFFFFF"/>
        </w:rPr>
        <w:t>批准。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公安行政管理部门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文化行政管理部门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县级以上人民政府档案行政管理部门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ascii="瀹嬩綋" w:hAnsi="瀹嬩綋"/>
          <w:shd w:val="clear" w:color="auto" w:fill="FFFFFF"/>
        </w:rPr>
      </w:pPr>
      <w:r>
        <w:rPr>
          <w:rFonts w:ascii="瀹嬩綋" w:hAnsi="瀹嬩綋"/>
          <w:shd w:val="clear" w:color="auto" w:fill="FFFFFF"/>
        </w:rPr>
        <w:t>3</w:t>
      </w:r>
      <w:r>
        <w:rPr>
          <w:rFonts w:hint="eastAsia" w:ascii="瀹嬩綋" w:hAnsi="瀹嬩綋"/>
          <w:shd w:val="clear" w:color="auto" w:fill="FFFFFF"/>
          <w:lang w:val="en-US" w:eastAsia="zh-CN"/>
        </w:rPr>
        <w:t>2</w:t>
      </w:r>
      <w:r>
        <w:rPr>
          <w:rFonts w:ascii="瀹嬩綋" w:hAnsi="瀹嬩綋"/>
          <w:shd w:val="clear" w:color="auto" w:fill="FFFFFF"/>
        </w:rPr>
        <w:t>.</w:t>
      </w:r>
      <w:r>
        <w:rPr>
          <w:rFonts w:ascii="宋体" w:hAnsi="宋体"/>
          <w:shd w:val="clear" w:color="auto" w:fill="FFFFFF"/>
        </w:rPr>
        <w:t>各级国家档案馆馆藏的二级档案需要出境的，必须经</w:t>
      </w:r>
      <w:r>
        <w:rPr>
          <w:rFonts w:hint="eastAsia" w:ascii="宋体" w:hAnsi="宋体"/>
          <w:u w:val="single"/>
          <w:shd w:val="clear" w:color="auto" w:fill="FFFFFF"/>
        </w:rPr>
        <w:t xml:space="preserve">         </w:t>
      </w:r>
      <w:r>
        <w:rPr>
          <w:rFonts w:ascii="瀹嬩綋" w:hAnsi="瀹嬩綋"/>
          <w:shd w:val="clear" w:color="auto" w:fill="FFFFFF"/>
        </w:rPr>
        <w:t>审查批准。</w:t>
      </w:r>
    </w:p>
    <w:p>
      <w:pPr>
        <w:pStyle w:val="7"/>
        <w:shd w:val="clear" w:color="auto" w:fill="FFFFFF"/>
        <w:autoSpaceDN w:val="0"/>
        <w:spacing w:line="240" w:lineRule="exact"/>
        <w:ind w:firstLine="420"/>
        <w:rPr>
          <w:rFonts w:hint="eastAsia"/>
          <w:sz w:val="21"/>
          <w:szCs w:val="21"/>
        </w:rPr>
      </w:pPr>
      <w:r>
        <w:rPr>
          <w:rFonts w:ascii="瀹嬩綋" w:hAnsi="瀹嬩綋"/>
          <w:shd w:val="clear" w:color="auto" w:fill="FFFFFF"/>
        </w:rPr>
        <w:t>A.</w:t>
      </w:r>
      <w:r>
        <w:rPr>
          <w:rFonts w:ascii="宋体" w:hAnsi="宋体"/>
          <w:shd w:val="clear" w:color="auto" w:fill="FFFFFF"/>
        </w:rPr>
        <w:t>国务院</w:t>
      </w:r>
      <w:r>
        <w:rPr>
          <w:rFonts w:ascii="瀹嬩綋" w:hAnsi="瀹嬩綋"/>
          <w:shd w:val="clear" w:color="auto" w:fill="FFFFFF"/>
        </w:rPr>
        <w:t>B.</w:t>
      </w:r>
      <w:r>
        <w:rPr>
          <w:rFonts w:ascii="宋体" w:hAnsi="宋体"/>
          <w:shd w:val="clear" w:color="auto" w:fill="FFFFFF"/>
        </w:rPr>
        <w:t>国家档案局</w:t>
      </w:r>
      <w:r>
        <w:rPr>
          <w:rFonts w:ascii="瀹嬩綋" w:hAnsi="瀹嬩綋"/>
          <w:shd w:val="clear" w:color="auto" w:fill="FFFFFF"/>
        </w:rPr>
        <w:t>C.</w:t>
      </w:r>
      <w:r>
        <w:rPr>
          <w:rFonts w:ascii="宋体" w:hAnsi="宋体"/>
          <w:shd w:val="clear" w:color="auto" w:fill="FFFFFF"/>
        </w:rPr>
        <w:t>省档案局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.各级各类档案馆提供社会利用的档案，应当逐步实现以代替原件。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A.光盘B.复印件C.缩微品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.《档案法》所称档案的利用指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</w:rPr>
        <w:t>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A.对档案的改动B.对档案的阅览复制和摘录C.档案的整理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.档案的公布，是指第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次向社会公开档案的全部或者部分原文，或者档案记载的特定内容。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A.首次B.第二次C.第三次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.保存在档案馆的属于国家所有的档案，</w:t>
      </w:r>
      <w:r>
        <w:rPr>
          <w:rFonts w:hint="eastAsia"/>
          <w:sz w:val="21"/>
          <w:szCs w:val="21"/>
          <w:u w:val="single"/>
        </w:rPr>
        <w:t xml:space="preserve">         </w:t>
      </w:r>
      <w:r>
        <w:rPr>
          <w:rFonts w:hint="eastAsia"/>
          <w:sz w:val="21"/>
          <w:szCs w:val="21"/>
        </w:rPr>
        <w:t>具有公布权。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A.档案的形成者B.档案馆C.档案利用者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7</w:t>
      </w:r>
      <w:r>
        <w:rPr>
          <w:rFonts w:hint="eastAsia"/>
          <w:sz w:val="21"/>
          <w:szCs w:val="21"/>
        </w:rPr>
        <w:t>.违反《档案法》第二十四条第二、第三款规定的，对单位可以处以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罚款。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A.1万元以上10万元以下B.5000元以上5万元以下C.1万元以上5万元以下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</w:rPr>
        <w:t>.违反《档案法》第二十四条第二、第三款规定的，对个人可以处以罚款。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A.2000元以上1万元以下B.500元以上5000元以下C.1万元以上5万元以下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 xml:space="preserve">.对违反档案法规造成档案损失的，县级以上档案行政管理部门根据 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</w:rPr>
        <w:t>责令赔偿损失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A.损失档案的价值B.损失档案的数量C.损失档案的体积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40</w:t>
      </w:r>
      <w:r>
        <w:rPr>
          <w:rFonts w:hint="eastAsia"/>
          <w:sz w:val="21"/>
          <w:szCs w:val="21"/>
        </w:rPr>
        <w:t xml:space="preserve">.对违反《档案法》的行为，   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 xml:space="preserve"> 级人民政府档案行政管理部门有处罚权。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A.县级以上B.市级以上C.省级以上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.综合档案馆由档案行政管理部门归口管理，负责收集和保管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门类、载体的档案和有关资料，并向社会提供利用。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A.特定B.多种C.单一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、各种临时工作机构撤销时，其档案应当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</w:rPr>
        <w:t>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A、自行处理B、销毁C、向有关的主管机关或档案馆移交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.《档案法》中规定的“档案”，是指对国家和社会有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>价值的各种文字、图表、声像等不同的形式的历史记录。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A.保存B.观赏C.资政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.专业档案馆收集档案的范围，由其主管部门或者本单位审核，按规定报     批准。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A.同级人民政府或同级档案行政管理部门B.上级档案行政管理部门C.上级专业主管机关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 xml:space="preserve">.对在经济建设、科学研究、对外交往、行政区域变动等方面形成的具有重要保存价值的档案，实行重点收集和保管制度，重点收集和保管的范围由 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</w:rPr>
        <w:t>确定。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A.上级档案行政管理部门B.上级主管部门C.同级档案行政管理部门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对重点收集和保管的磁带、照片、胶片、光盘等特种载体形态的档案，在形成后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</w:rPr>
        <w:t>内，形成单位应向同级国家综合档案馆移交报送一套复制件。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A.六个月B.九个月C.一年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47.主管本行政区域内的档案事业，并对本行政区域内的机关团体、企业事业单位和其他组织的工作负有监督、指导职能的机构是。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A.文化管理部门B.专业档案馆C.县级以上档案行政管理部门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>48.</w:t>
      </w:r>
      <w:r>
        <w:t>中共浙江省委办公厅</w:t>
      </w:r>
      <w:r>
        <w:rPr>
          <w:rFonts w:hint="eastAsia"/>
        </w:rPr>
        <w:t>、</w:t>
      </w:r>
      <w:r>
        <w:t>浙江省人民政府办公厅</w:t>
      </w:r>
      <w:r>
        <w:rPr>
          <w:rFonts w:hint="eastAsia"/>
        </w:rPr>
        <w:t>《</w:t>
      </w:r>
      <w:r>
        <w:t>关于加强和改进新形势下档案工作的实施意见</w:t>
      </w:r>
      <w:r>
        <w:rPr>
          <w:rFonts w:hint="eastAsia"/>
        </w:rPr>
        <w:t>》，提出各地各单位要把数字档案馆（室）建设列入信息化建设整体规划，统筹安排人、财、物，力争到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年全省各级各类国家档案馆全部建成数字档案馆。</w:t>
      </w:r>
    </w:p>
    <w:p>
      <w:pPr>
        <w:pStyle w:val="8"/>
        <w:shd w:val="clear" w:color="auto" w:fill="FFFFFF"/>
        <w:spacing w:line="240" w:lineRule="exac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A.2018 B.2020 C.2025</w:t>
      </w:r>
    </w:p>
    <w:p>
      <w:pPr>
        <w:spacing w:line="240" w:lineRule="exact"/>
        <w:rPr>
          <w:rFonts w:hint="eastAsia"/>
        </w:rPr>
      </w:pPr>
      <w:r>
        <w:rPr>
          <w:rFonts w:hint="eastAsia"/>
          <w:lang w:val="en-US" w:eastAsia="zh-CN"/>
        </w:rPr>
        <w:t>49</w:t>
      </w:r>
      <w:r>
        <w:rPr>
          <w:rFonts w:hint="eastAsia"/>
        </w:rPr>
        <w:t>.2015年，瓯海区档案馆正在创建省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级国家综合档案馆。</w:t>
      </w:r>
    </w:p>
    <w:p>
      <w:pPr>
        <w:spacing w:line="240" w:lineRule="exact"/>
        <w:ind w:firstLine="420" w:firstLineChars="200"/>
        <w:rPr>
          <w:rFonts w:hint="eastAsia"/>
        </w:rPr>
      </w:pPr>
      <w:r>
        <w:rPr>
          <w:rFonts w:hint="eastAsia"/>
        </w:rPr>
        <w:t>A.一 B.二 C.三</w:t>
      </w:r>
    </w:p>
    <w:p>
      <w:pPr>
        <w:pStyle w:val="8"/>
        <w:shd w:val="clear" w:color="auto" w:fill="FFFFFF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50</w:t>
      </w:r>
      <w:r>
        <w:rPr>
          <w:rFonts w:hint="eastAsia"/>
          <w:sz w:val="21"/>
          <w:szCs w:val="21"/>
        </w:rPr>
        <w:t>.根据《中华人民共和国档案法实施办法》规定，中华人民共和国成立以前的档案，自起向社会开放。</w:t>
      </w:r>
    </w:p>
    <w:p>
      <w:pPr>
        <w:spacing w:line="240" w:lineRule="exact"/>
        <w:rPr>
          <w:rFonts w:hint="eastAsia"/>
        </w:rPr>
      </w:pPr>
      <w:r>
        <w:rPr>
          <w:rFonts w:hint="eastAsia"/>
          <w:sz w:val="21"/>
          <w:szCs w:val="21"/>
        </w:rPr>
        <w:t>A.本办法实施之日起3年内B.本办法实施之日起5内C.本办法实施之日起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2F"/>
    <w:rsid w:val="008A332F"/>
    <w:rsid w:val="00A46A3E"/>
    <w:rsid w:val="4A817159"/>
    <w:rsid w:val="67B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basedOn w:val="3"/>
    <w:link w:val="2"/>
    <w:uiPriority w:val="0"/>
    <w:rPr>
      <w:sz w:val="18"/>
      <w:szCs w:val="18"/>
    </w:rPr>
  </w:style>
  <w:style w:type="character" w:customStyle="1" w:styleId="6">
    <w:name w:val="页脚 Char1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8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520</Words>
  <Characters>2964</Characters>
  <Lines>24</Lines>
  <Paragraphs>6</Paragraphs>
  <ScaleCrop>false</ScaleCrop>
  <LinksUpToDate>false</LinksUpToDate>
  <CharactersWithSpaces>3478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2015-06-08T00:39:00Z</dcterms:created>
  <dc:creator>微软用户</dc:creator>
  <cp:lastModifiedBy>Administrator</cp:lastModifiedBy>
  <dcterms:modified xsi:type="dcterms:W3CDTF">2017-08-21T08:39:19Z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